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3678" w:rsidRDefault="004A6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GALLATIN RIVER RANCH RURAL FIRE DISTRICT</w:t>
      </w:r>
    </w:p>
    <w:p w14:paraId="00000002" w14:textId="77777777" w:rsidR="00E13678" w:rsidRDefault="004A6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</w:t>
      </w:r>
    </w:p>
    <w:p w14:paraId="00000003" w14:textId="77777777" w:rsidR="00E13678" w:rsidRDefault="004A6A79">
      <w:pPr>
        <w:jc w:val="center"/>
        <w:rPr>
          <w:b/>
        </w:rPr>
      </w:pPr>
      <w:r>
        <w:rPr>
          <w:b/>
        </w:rPr>
        <w:t>BOARD MEETING AGENDA</w:t>
      </w:r>
    </w:p>
    <w:p w14:paraId="00000004" w14:textId="77777777" w:rsidR="00E13678" w:rsidRDefault="00E13678">
      <w:pPr>
        <w:jc w:val="center"/>
        <w:rPr>
          <w:b/>
        </w:rPr>
      </w:pPr>
    </w:p>
    <w:p w14:paraId="00000005" w14:textId="77777777" w:rsidR="00E13678" w:rsidRDefault="004A6A79">
      <w:pPr>
        <w:jc w:val="center"/>
      </w:pPr>
      <w:r>
        <w:t>Tack Room, GRR Equestrian Center</w:t>
      </w:r>
    </w:p>
    <w:p w14:paraId="00000006" w14:textId="77777777" w:rsidR="00E13678" w:rsidRDefault="004A6A79">
      <w:pPr>
        <w:jc w:val="center"/>
      </w:pPr>
      <w:r>
        <w:t>725 Equestrian Center Loop Road, Manhattan, MT 59741</w:t>
      </w:r>
    </w:p>
    <w:p w14:paraId="00000007" w14:textId="77777777" w:rsidR="00E13678" w:rsidRDefault="004A6A79">
      <w:pPr>
        <w:jc w:val="center"/>
      </w:pPr>
      <w:r>
        <w:t>Date: Wednesday, 10/12/22 Time: 4:00 pm</w:t>
      </w:r>
    </w:p>
    <w:p w14:paraId="00000008" w14:textId="77777777" w:rsidR="00E13678" w:rsidRDefault="004A6A79">
      <w:pPr>
        <w:jc w:val="center"/>
        <w:rPr>
          <w:b/>
        </w:rPr>
      </w:pPr>
      <w:r>
        <w:rPr>
          <w:b/>
        </w:rPr>
        <w:t>This meeting is open to the public</w:t>
      </w:r>
    </w:p>
    <w:p w14:paraId="00000009" w14:textId="77777777" w:rsidR="00E13678" w:rsidRDefault="00E13678"/>
    <w:p w14:paraId="0000000A" w14:textId="77777777" w:rsidR="00E13678" w:rsidRDefault="004A6A79">
      <w:r>
        <w:t>Establish Quorum and Call to Order.</w:t>
      </w:r>
    </w:p>
    <w:p w14:paraId="0000000B" w14:textId="77777777" w:rsidR="00E13678" w:rsidRDefault="00E13678"/>
    <w:p w14:paraId="0000000C" w14:textId="77777777" w:rsidR="00E13678" w:rsidRDefault="004A6A79">
      <w:r>
        <w:t>Public Comment.</w:t>
      </w:r>
    </w:p>
    <w:p w14:paraId="0000000D" w14:textId="77777777" w:rsidR="00E13678" w:rsidRDefault="00E13678"/>
    <w:p w14:paraId="0000000E" w14:textId="77777777" w:rsidR="00E13678" w:rsidRDefault="004A6A79">
      <w:r>
        <w:t>Approval of previous meeting minutes.</w:t>
      </w:r>
    </w:p>
    <w:p w14:paraId="0000000F" w14:textId="77777777" w:rsidR="00E13678" w:rsidRDefault="00E13678"/>
    <w:p w14:paraId="00000010" w14:textId="77777777" w:rsidR="00E13678" w:rsidRDefault="004A6A79">
      <w:r>
        <w:t>Treasurer’s report.</w:t>
      </w:r>
    </w:p>
    <w:p w14:paraId="00000011" w14:textId="77777777" w:rsidR="00E13678" w:rsidRDefault="00E13678"/>
    <w:p w14:paraId="00000012" w14:textId="77777777" w:rsidR="00E13678" w:rsidRDefault="004A6A79">
      <w:r>
        <w:t>Fire Chief’s report.</w:t>
      </w:r>
    </w:p>
    <w:p w14:paraId="00000013" w14:textId="77777777" w:rsidR="00E13678" w:rsidRDefault="004A6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Presentation and discussion of vehicle maintenance logs.</w:t>
      </w:r>
    </w:p>
    <w:p w14:paraId="00000014" w14:textId="77777777" w:rsidR="00E13678" w:rsidRDefault="00E13678"/>
    <w:p w14:paraId="00000015" w14:textId="77777777" w:rsidR="00E13678" w:rsidRDefault="004A6A79">
      <w:r>
        <w:t>Unfinished business.</w:t>
      </w:r>
    </w:p>
    <w:p w14:paraId="00000016" w14:textId="70C5CA97" w:rsidR="00E13678" w:rsidRDefault="004A6A79">
      <w:pPr>
        <w:numPr>
          <w:ilvl w:val="0"/>
          <w:numId w:val="2"/>
        </w:numPr>
      </w:pPr>
      <w:r>
        <w:t>Manhattan Discussions Update</w:t>
      </w:r>
    </w:p>
    <w:p w14:paraId="6EF9EB87" w14:textId="5A434C36" w:rsidR="0024110E" w:rsidRDefault="0024110E" w:rsidP="0024110E">
      <w:pPr>
        <w:numPr>
          <w:ilvl w:val="1"/>
          <w:numId w:val="2"/>
        </w:numPr>
      </w:pPr>
      <w:r>
        <w:t>Tax matters</w:t>
      </w:r>
    </w:p>
    <w:p w14:paraId="00000017" w14:textId="62CF98D8" w:rsidR="00E13678" w:rsidRDefault="004A6A79">
      <w:pPr>
        <w:numPr>
          <w:ilvl w:val="0"/>
          <w:numId w:val="2"/>
        </w:numPr>
      </w:pPr>
      <w:r>
        <w:t>Fire Station Update</w:t>
      </w:r>
    </w:p>
    <w:p w14:paraId="51277F84" w14:textId="050F347C" w:rsidR="0024110E" w:rsidRDefault="0024110E" w:rsidP="0024110E">
      <w:pPr>
        <w:numPr>
          <w:ilvl w:val="1"/>
          <w:numId w:val="2"/>
        </w:numPr>
      </w:pPr>
      <w:r>
        <w:t>Signage</w:t>
      </w:r>
    </w:p>
    <w:p w14:paraId="00000018" w14:textId="77777777" w:rsidR="00E13678" w:rsidRDefault="004A6A79">
      <w:pPr>
        <w:numPr>
          <w:ilvl w:val="0"/>
          <w:numId w:val="2"/>
        </w:numPr>
      </w:pPr>
      <w:r>
        <w:t>Chief’s house update</w:t>
      </w:r>
    </w:p>
    <w:p w14:paraId="00000019" w14:textId="2A37EC00" w:rsidR="00E13678" w:rsidRDefault="004A6A79">
      <w:pPr>
        <w:numPr>
          <w:ilvl w:val="0"/>
          <w:numId w:val="2"/>
        </w:numPr>
      </w:pPr>
      <w:r>
        <w:t>Water Source Project update</w:t>
      </w:r>
    </w:p>
    <w:p w14:paraId="3E657279" w14:textId="471BFD56" w:rsidR="004209E3" w:rsidRDefault="004209E3" w:rsidP="004209E3">
      <w:pPr>
        <w:numPr>
          <w:ilvl w:val="1"/>
          <w:numId w:val="2"/>
        </w:numPr>
      </w:pPr>
      <w:r>
        <w:t>Signage</w:t>
      </w:r>
    </w:p>
    <w:p w14:paraId="0000001A" w14:textId="77777777" w:rsidR="00E13678" w:rsidRDefault="004A6A79">
      <w:pPr>
        <w:numPr>
          <w:ilvl w:val="0"/>
          <w:numId w:val="2"/>
        </w:numPr>
      </w:pPr>
      <w:r>
        <w:t>Grant Update</w:t>
      </w:r>
    </w:p>
    <w:p w14:paraId="0000001B" w14:textId="77777777" w:rsidR="00E13678" w:rsidRDefault="004A6A79">
      <w:pPr>
        <w:numPr>
          <w:ilvl w:val="0"/>
          <w:numId w:val="2"/>
        </w:numPr>
      </w:pPr>
      <w:r>
        <w:t>Reserve Update</w:t>
      </w:r>
    </w:p>
    <w:p w14:paraId="0000001C" w14:textId="77777777" w:rsidR="00E13678" w:rsidRDefault="004A6A79">
      <w:pPr>
        <w:numPr>
          <w:ilvl w:val="0"/>
          <w:numId w:val="2"/>
        </w:numPr>
      </w:pPr>
      <w:r>
        <w:t>Auxiliary Update</w:t>
      </w:r>
    </w:p>
    <w:p w14:paraId="0000001D" w14:textId="77777777" w:rsidR="00E13678" w:rsidRDefault="004A6A79">
      <w:pPr>
        <w:numPr>
          <w:ilvl w:val="0"/>
          <w:numId w:val="2"/>
        </w:numPr>
      </w:pPr>
      <w:bookmarkStart w:id="0" w:name="_gjdgxs" w:colFirst="0" w:colLast="0"/>
      <w:bookmarkEnd w:id="0"/>
      <w:r>
        <w:t>Facilities Update</w:t>
      </w:r>
    </w:p>
    <w:p w14:paraId="0000001E" w14:textId="77777777" w:rsidR="00E13678" w:rsidRDefault="004A6A79">
      <w:pPr>
        <w:numPr>
          <w:ilvl w:val="0"/>
          <w:numId w:val="2"/>
        </w:numPr>
      </w:pPr>
      <w:bookmarkStart w:id="1" w:name="_y6gljdke2zur" w:colFirst="0" w:colLast="0"/>
      <w:bookmarkEnd w:id="1"/>
      <w:r>
        <w:t>Fundraiser Update</w:t>
      </w:r>
    </w:p>
    <w:p w14:paraId="0000001F" w14:textId="77777777" w:rsidR="00E13678" w:rsidRDefault="004A6A79">
      <w:pPr>
        <w:numPr>
          <w:ilvl w:val="0"/>
          <w:numId w:val="2"/>
        </w:numPr>
      </w:pPr>
      <w:r>
        <w:t>Disposition of surplus equipment</w:t>
      </w:r>
    </w:p>
    <w:p w14:paraId="00000020" w14:textId="77777777" w:rsidR="00E13678" w:rsidRDefault="00E13678"/>
    <w:p w14:paraId="00000021" w14:textId="77777777" w:rsidR="00E13678" w:rsidRDefault="004A6A79">
      <w:r>
        <w:t>New business:</w:t>
      </w:r>
    </w:p>
    <w:p w14:paraId="00000022" w14:textId="77777777" w:rsidR="00E13678" w:rsidRDefault="004A6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Review and renewal of AD&amp;D insurance policy.</w:t>
      </w:r>
    </w:p>
    <w:p w14:paraId="00000023" w14:textId="77777777" w:rsidR="00E13678" w:rsidRDefault="00E13678"/>
    <w:p w14:paraId="00000024" w14:textId="77777777" w:rsidR="00E13678" w:rsidRDefault="004A6A79">
      <w:r>
        <w:t>Announcements.</w:t>
      </w:r>
    </w:p>
    <w:p w14:paraId="00000025" w14:textId="77777777" w:rsidR="00E13678" w:rsidRDefault="004A6A79">
      <w:r>
        <w:t>Date and time of next meeting.</w:t>
      </w:r>
    </w:p>
    <w:p w14:paraId="00000026" w14:textId="77777777" w:rsidR="00E13678" w:rsidRDefault="00E13678"/>
    <w:p w14:paraId="0000002A" w14:textId="335D1E70" w:rsidR="00E13678" w:rsidRDefault="004A6A79">
      <w:r>
        <w:t>Adjourn.</w:t>
      </w:r>
    </w:p>
    <w:sectPr w:rsidR="00E13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C9EC" w14:textId="77777777" w:rsidR="0009347B" w:rsidRDefault="0009347B">
      <w:r>
        <w:separator/>
      </w:r>
    </w:p>
  </w:endnote>
  <w:endnote w:type="continuationSeparator" w:id="0">
    <w:p w14:paraId="6BC4E45A" w14:textId="77777777" w:rsidR="0009347B" w:rsidRDefault="0009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E13678" w:rsidRDefault="00E136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E13678" w:rsidRDefault="00E136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E13678" w:rsidRDefault="00E136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755F" w14:textId="77777777" w:rsidR="0009347B" w:rsidRDefault="0009347B">
      <w:r>
        <w:separator/>
      </w:r>
    </w:p>
  </w:footnote>
  <w:footnote w:type="continuationSeparator" w:id="0">
    <w:p w14:paraId="450B5F1C" w14:textId="77777777" w:rsidR="0009347B" w:rsidRDefault="0009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E13678" w:rsidRDefault="00E136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E13678" w:rsidRDefault="00E136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E13678" w:rsidRDefault="00E136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3C2A"/>
    <w:multiLevelType w:val="multilevel"/>
    <w:tmpl w:val="99F85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4B86"/>
    <w:multiLevelType w:val="multilevel"/>
    <w:tmpl w:val="46548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16063"/>
    <w:multiLevelType w:val="multilevel"/>
    <w:tmpl w:val="174E8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78"/>
    <w:rsid w:val="0009347B"/>
    <w:rsid w:val="0024110E"/>
    <w:rsid w:val="004209E3"/>
    <w:rsid w:val="004A6A79"/>
    <w:rsid w:val="00E1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62033"/>
  <w15:docId w15:val="{05BDC0CD-382D-EF46-B375-943470A1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Andrews</cp:lastModifiedBy>
  <cp:revision>3</cp:revision>
  <dcterms:created xsi:type="dcterms:W3CDTF">2022-10-05T17:13:00Z</dcterms:created>
  <dcterms:modified xsi:type="dcterms:W3CDTF">2022-10-09T19:07:00Z</dcterms:modified>
</cp:coreProperties>
</file>