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C0" w:rsidRDefault="008036C0" w:rsidP="00803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GALLATIN RIVER RANCH RURAL FIRE DISTRICT</w:t>
      </w:r>
    </w:p>
    <w:p w:rsidR="008036C0" w:rsidRDefault="008036C0" w:rsidP="00803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:rsidR="008036C0" w:rsidRDefault="008036C0" w:rsidP="008036C0">
      <w:pPr>
        <w:jc w:val="center"/>
        <w:rPr>
          <w:b/>
        </w:rPr>
      </w:pPr>
      <w:r>
        <w:rPr>
          <w:b/>
        </w:rPr>
        <w:t>BOARD MEETING AGENDA</w:t>
      </w:r>
    </w:p>
    <w:p w:rsidR="008036C0" w:rsidRDefault="008036C0" w:rsidP="008036C0">
      <w:pPr>
        <w:jc w:val="center"/>
        <w:rPr>
          <w:b/>
        </w:rPr>
      </w:pPr>
    </w:p>
    <w:p w:rsidR="008036C0" w:rsidRDefault="008036C0" w:rsidP="008036C0">
      <w:pPr>
        <w:jc w:val="center"/>
      </w:pPr>
      <w:r>
        <w:t>AmeriMont Real Estate Conference Room, 102 West Main Street, Manhattan, MT</w:t>
      </w:r>
    </w:p>
    <w:p w:rsidR="008036C0" w:rsidRDefault="008036C0" w:rsidP="008036C0">
      <w:pPr>
        <w:jc w:val="center"/>
      </w:pPr>
      <w:r>
        <w:t>8:00 a.m.</w:t>
      </w:r>
    </w:p>
    <w:p w:rsidR="008036C0" w:rsidRDefault="008036C0" w:rsidP="008036C0"/>
    <w:p w:rsidR="008036C0" w:rsidRDefault="008036C0" w:rsidP="008036C0">
      <w:pPr>
        <w:jc w:val="center"/>
      </w:pPr>
      <w:r>
        <w:t xml:space="preserve">Date: </w:t>
      </w:r>
      <w:r w:rsidR="00525DAD">
        <w:t>11/27/18</w:t>
      </w:r>
    </w:p>
    <w:p w:rsidR="00366308" w:rsidRDefault="008036C0">
      <w:r>
        <w:t>Establish Quorum and Call to Order</w:t>
      </w:r>
    </w:p>
    <w:p w:rsidR="008036C0" w:rsidRDefault="008036C0"/>
    <w:p w:rsidR="008036C0" w:rsidRDefault="008036C0">
      <w:r>
        <w:t>Public Comment.</w:t>
      </w:r>
    </w:p>
    <w:p w:rsidR="008036C0" w:rsidRDefault="008036C0"/>
    <w:p w:rsidR="008036C0" w:rsidRDefault="008036C0">
      <w:r>
        <w:t>Approval of Previous Meeting Minutes</w:t>
      </w:r>
    </w:p>
    <w:p w:rsidR="008036C0" w:rsidRDefault="008036C0"/>
    <w:p w:rsidR="008036C0" w:rsidRDefault="008036C0">
      <w:r>
        <w:t>Treasurer’s/Financial Report</w:t>
      </w:r>
    </w:p>
    <w:p w:rsidR="008036C0" w:rsidRDefault="008036C0"/>
    <w:p w:rsidR="008036C0" w:rsidRDefault="008036C0">
      <w:r>
        <w:t>Fire Chief’s Report.</w:t>
      </w:r>
    </w:p>
    <w:p w:rsidR="008036C0" w:rsidRDefault="008036C0"/>
    <w:p w:rsidR="008036C0" w:rsidRDefault="008036C0">
      <w:r>
        <w:t>Chair’s Report.</w:t>
      </w:r>
    </w:p>
    <w:p w:rsidR="008036C0" w:rsidRDefault="008036C0"/>
    <w:p w:rsidR="008036C0" w:rsidRDefault="008036C0">
      <w:r>
        <w:t>Unfinished Business and Other Reports:</w:t>
      </w:r>
    </w:p>
    <w:p w:rsidR="008036C0" w:rsidRDefault="008036C0" w:rsidP="008036C0">
      <w:pPr>
        <w:pStyle w:val="ListParagraph"/>
        <w:numPr>
          <w:ilvl w:val="0"/>
          <w:numId w:val="1"/>
        </w:numPr>
      </w:pPr>
      <w:r>
        <w:t>EMS Update.</w:t>
      </w:r>
    </w:p>
    <w:p w:rsidR="008036C0" w:rsidRDefault="008036C0" w:rsidP="008036C0">
      <w:pPr>
        <w:pStyle w:val="ListParagraph"/>
        <w:numPr>
          <w:ilvl w:val="0"/>
          <w:numId w:val="1"/>
        </w:numPr>
      </w:pPr>
      <w:r>
        <w:t>Reserve Report.</w:t>
      </w:r>
    </w:p>
    <w:p w:rsidR="008036C0" w:rsidRDefault="008036C0" w:rsidP="008036C0"/>
    <w:p w:rsidR="00F33782" w:rsidRDefault="008036C0" w:rsidP="008036C0">
      <w:r>
        <w:t>New Business:</w:t>
      </w:r>
      <w:r w:rsidR="00525DAD">
        <w:t xml:space="preserve"> </w:t>
      </w:r>
    </w:p>
    <w:p w:rsidR="00F33782" w:rsidRDefault="00F33782" w:rsidP="00F33782">
      <w:pPr>
        <w:pStyle w:val="ListParagraph"/>
        <w:numPr>
          <w:ilvl w:val="0"/>
          <w:numId w:val="4"/>
        </w:numPr>
      </w:pPr>
      <w:r>
        <w:t>Memorandum of agreement with GRRHOA.</w:t>
      </w:r>
    </w:p>
    <w:p w:rsidR="006051ED" w:rsidRDefault="006051ED" w:rsidP="00F33782">
      <w:pPr>
        <w:pStyle w:val="ListParagraph"/>
        <w:numPr>
          <w:ilvl w:val="0"/>
          <w:numId w:val="4"/>
        </w:numPr>
      </w:pPr>
      <w:r>
        <w:t>Yearly Chief house inspection.</w:t>
      </w:r>
      <w:bookmarkStart w:id="0" w:name="_GoBack"/>
      <w:bookmarkEnd w:id="0"/>
    </w:p>
    <w:p w:rsidR="00F33782" w:rsidRDefault="00525DAD" w:rsidP="00F33782">
      <w:pPr>
        <w:pStyle w:val="ListParagraph"/>
        <w:numPr>
          <w:ilvl w:val="0"/>
          <w:numId w:val="4"/>
        </w:numPr>
      </w:pPr>
      <w:r>
        <w:t>Strategic Planning.</w:t>
      </w:r>
    </w:p>
    <w:p w:rsidR="008036C0" w:rsidRDefault="008036C0" w:rsidP="00F33782">
      <w:pPr>
        <w:ind w:left="360"/>
      </w:pPr>
    </w:p>
    <w:p w:rsidR="008036C0" w:rsidRDefault="008036C0" w:rsidP="008036C0">
      <w:r>
        <w:t>Announcements.</w:t>
      </w:r>
    </w:p>
    <w:p w:rsidR="008036C0" w:rsidRDefault="008036C0" w:rsidP="008036C0"/>
    <w:p w:rsidR="008036C0" w:rsidRDefault="008036C0" w:rsidP="008036C0">
      <w:r>
        <w:t>Date and Time of Next Meeting.</w:t>
      </w:r>
    </w:p>
    <w:p w:rsidR="008036C0" w:rsidRDefault="008036C0" w:rsidP="008036C0"/>
    <w:p w:rsidR="008036C0" w:rsidRDefault="008036C0" w:rsidP="008036C0">
      <w:r>
        <w:t>Adjourn</w:t>
      </w:r>
    </w:p>
    <w:p w:rsidR="008036C0" w:rsidRDefault="008036C0" w:rsidP="008036C0"/>
    <w:sectPr w:rsidR="008036C0" w:rsidSect="0018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1127F"/>
    <w:multiLevelType w:val="hybridMultilevel"/>
    <w:tmpl w:val="662AE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E54AD"/>
    <w:multiLevelType w:val="hybridMultilevel"/>
    <w:tmpl w:val="5E566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D269B"/>
    <w:multiLevelType w:val="hybridMultilevel"/>
    <w:tmpl w:val="84FC5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A1932"/>
    <w:multiLevelType w:val="hybridMultilevel"/>
    <w:tmpl w:val="70F0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0"/>
    <w:rsid w:val="0018650C"/>
    <w:rsid w:val="00525DAD"/>
    <w:rsid w:val="006051ED"/>
    <w:rsid w:val="008036C0"/>
    <w:rsid w:val="00CE5FDD"/>
    <w:rsid w:val="00D22F66"/>
    <w:rsid w:val="00F33782"/>
    <w:rsid w:val="00F9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DCE07"/>
  <w15:chartTrackingRefBased/>
  <w15:docId w15:val="{8B3BED62-A16C-B249-98FC-3C2222C3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6C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Andrews</dc:creator>
  <cp:keywords/>
  <dc:description/>
  <cp:lastModifiedBy>John Andrews</cp:lastModifiedBy>
  <cp:revision>5</cp:revision>
  <dcterms:created xsi:type="dcterms:W3CDTF">2018-10-16T18:23:00Z</dcterms:created>
  <dcterms:modified xsi:type="dcterms:W3CDTF">2018-11-23T16:33:00Z</dcterms:modified>
</cp:coreProperties>
</file>